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A72D" w14:textId="223A1C56" w:rsidR="00D31B23" w:rsidRDefault="00513067" w:rsidP="00D31B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CONSILIUL PROFESORAL </w:t>
      </w:r>
    </w:p>
    <w:p w14:paraId="45E97B94" w14:textId="0E5CACCE" w:rsidR="00D31B23" w:rsidRDefault="001C288E" w:rsidP="00D31B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28 ianuarie</w:t>
      </w:r>
      <w:r w:rsidR="00FD1CC6">
        <w:rPr>
          <w:b/>
          <w:bCs/>
          <w:sz w:val="32"/>
          <w:szCs w:val="32"/>
        </w:rPr>
        <w:t xml:space="preserve"> </w:t>
      </w:r>
      <w:r w:rsidR="00D31B23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6</w:t>
      </w:r>
    </w:p>
    <w:p w14:paraId="034D3F87" w14:textId="77777777" w:rsidR="00B225C6" w:rsidRDefault="00B225C6" w:rsidP="00D31B23">
      <w:pPr>
        <w:rPr>
          <w:b/>
          <w:bCs/>
          <w:sz w:val="32"/>
          <w:szCs w:val="32"/>
        </w:rPr>
      </w:pPr>
    </w:p>
    <w:p w14:paraId="0FE3207B" w14:textId="1B1EAFDC" w:rsidR="00D31B23" w:rsidRDefault="00D31B23" w:rsidP="00D31B23">
      <w:pPr>
        <w:rPr>
          <w:b/>
          <w:bCs/>
          <w:sz w:val="32"/>
          <w:szCs w:val="32"/>
        </w:rPr>
      </w:pPr>
      <w:r w:rsidRPr="00D31B23">
        <w:rPr>
          <w:b/>
          <w:bCs/>
          <w:sz w:val="32"/>
          <w:szCs w:val="32"/>
        </w:rPr>
        <w:t>ORDINEA DE ZI:</w:t>
      </w:r>
    </w:p>
    <w:p w14:paraId="64A7F995" w14:textId="77777777" w:rsidR="00B225C6" w:rsidRDefault="00B225C6" w:rsidP="00D31B23">
      <w:pPr>
        <w:rPr>
          <w:b/>
          <w:bCs/>
          <w:sz w:val="32"/>
          <w:szCs w:val="32"/>
        </w:rPr>
      </w:pPr>
    </w:p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F77FB4" w:rsidRPr="005845F6" w14:paraId="54A5E94A" w14:textId="77777777" w:rsidTr="00840F79">
        <w:tc>
          <w:tcPr>
            <w:tcW w:w="5000" w:type="pct"/>
          </w:tcPr>
          <w:p w14:paraId="2609C135" w14:textId="77777777" w:rsidR="00D23A23" w:rsidRPr="00D23A23" w:rsidRDefault="00D23A23" w:rsidP="00D23A23">
            <w:pPr>
              <w:pStyle w:val="Listparagraf"/>
              <w:numPr>
                <w:ilvl w:val="0"/>
                <w:numId w:val="6"/>
              </w:numPr>
              <w:ind w:left="313"/>
              <w:rPr>
                <w:rFonts w:ascii="Aptos" w:eastAsia="Aptos" w:hAnsi="Aptos" w:cs="Times New Roman"/>
                <w:sz w:val="28"/>
                <w:szCs w:val="28"/>
              </w:rPr>
            </w:pPr>
            <w:r w:rsidRPr="00D23A23">
              <w:rPr>
                <w:rFonts w:ascii="Aptos" w:eastAsia="Aptos" w:hAnsi="Aptos" w:cs="Times New Roman"/>
                <w:sz w:val="28"/>
                <w:szCs w:val="28"/>
              </w:rPr>
              <w:t>Raport privind situația școlară semestrială. Tezele semestriale.</w:t>
            </w:r>
          </w:p>
          <w:p w14:paraId="45F149B8" w14:textId="55FCA120" w:rsidR="00F77FB4" w:rsidRPr="005845F6" w:rsidRDefault="00F77FB4" w:rsidP="003B5331">
            <w:pPr>
              <w:spacing w:line="360" w:lineRule="auto"/>
              <w:ind w:left="380"/>
              <w:contextualSpacing/>
              <w:rPr>
                <w:rFonts w:ascii="Aptos" w:eastAsia="Aptos" w:hAnsi="Aptos" w:cs="Times New Roman"/>
                <w:sz w:val="28"/>
                <w:szCs w:val="28"/>
              </w:rPr>
            </w:pPr>
            <w:r w:rsidRPr="005845F6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>Raportor:</w:t>
            </w:r>
            <w:r w:rsidRPr="005845F6">
              <w:rPr>
                <w:rFonts w:ascii="Aptos" w:eastAsia="Aptos" w:hAnsi="Aptos" w:cs="Times New Roman"/>
                <w:sz w:val="28"/>
                <w:szCs w:val="28"/>
              </w:rPr>
              <w:t xml:space="preserve"> </w:t>
            </w:r>
            <w:r w:rsidR="00D23A23">
              <w:rPr>
                <w:rFonts w:ascii="Aptos" w:eastAsia="Aptos" w:hAnsi="Aptos" w:cs="Times New Roman"/>
                <w:sz w:val="28"/>
                <w:szCs w:val="28"/>
              </w:rPr>
              <w:t>D. Bob, Director</w:t>
            </w:r>
          </w:p>
        </w:tc>
      </w:tr>
      <w:tr w:rsidR="00F77FB4" w:rsidRPr="005845F6" w14:paraId="4D502E85" w14:textId="77777777" w:rsidTr="00840F79">
        <w:tc>
          <w:tcPr>
            <w:tcW w:w="5000" w:type="pct"/>
          </w:tcPr>
          <w:p w14:paraId="54F06EC9" w14:textId="77777777" w:rsidR="00492B43" w:rsidRPr="00492B43" w:rsidRDefault="00492B43" w:rsidP="00492B43">
            <w:pPr>
              <w:pStyle w:val="Listparagraf"/>
              <w:numPr>
                <w:ilvl w:val="0"/>
                <w:numId w:val="6"/>
              </w:numPr>
              <w:ind w:left="313"/>
              <w:rPr>
                <w:rFonts w:ascii="Aptos" w:eastAsia="Aptos" w:hAnsi="Aptos" w:cs="Segoe UI"/>
                <w:sz w:val="28"/>
                <w:szCs w:val="28"/>
              </w:rPr>
            </w:pPr>
            <w:r w:rsidRPr="00492B43">
              <w:rPr>
                <w:rFonts w:ascii="Aptos" w:eastAsia="Aptos" w:hAnsi="Aptos" w:cs="Segoe UI"/>
                <w:sz w:val="28"/>
                <w:szCs w:val="28"/>
              </w:rPr>
              <w:t>Prezentarea Rapoartelor semestriale de activitate CMI privind eficiența și calitatea structurilor și serviciilor de educație incluzivă</w:t>
            </w:r>
          </w:p>
          <w:p w14:paraId="7BF3A6BA" w14:textId="3AD78A82" w:rsidR="00347088" w:rsidRPr="005845F6" w:rsidRDefault="00347088" w:rsidP="003B5331">
            <w:pPr>
              <w:spacing w:line="360" w:lineRule="auto"/>
              <w:ind w:left="380"/>
              <w:contextualSpacing/>
              <w:rPr>
                <w:rFonts w:ascii="Aptos" w:eastAsia="Aptos" w:hAnsi="Aptos" w:cs="Times New Roman"/>
                <w:sz w:val="28"/>
                <w:szCs w:val="28"/>
              </w:rPr>
            </w:pPr>
            <w:r w:rsidRPr="005845F6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>Raportor:</w:t>
            </w:r>
            <w:r w:rsidRPr="005845F6">
              <w:rPr>
                <w:rFonts w:ascii="Aptos" w:eastAsia="Aptos" w:hAnsi="Aptos" w:cs="Times New Roman"/>
                <w:sz w:val="28"/>
                <w:szCs w:val="28"/>
              </w:rPr>
              <w:t xml:space="preserve"> Sturza Viorica, director adjunct</w:t>
            </w:r>
          </w:p>
        </w:tc>
      </w:tr>
      <w:tr w:rsidR="00492B43" w:rsidRPr="005845F6" w14:paraId="400E8E72" w14:textId="77777777" w:rsidTr="00840F79">
        <w:tc>
          <w:tcPr>
            <w:tcW w:w="5000" w:type="pct"/>
          </w:tcPr>
          <w:p w14:paraId="175F5A0E" w14:textId="194562EC" w:rsidR="00492B43" w:rsidRPr="00A51249" w:rsidRDefault="00A51249" w:rsidP="00A51249">
            <w:pPr>
              <w:pStyle w:val="Listparagraf"/>
              <w:numPr>
                <w:ilvl w:val="0"/>
                <w:numId w:val="6"/>
              </w:numPr>
              <w:ind w:left="313"/>
              <w:rPr>
                <w:rFonts w:ascii="Aptos" w:eastAsia="Aptos" w:hAnsi="Aptos" w:cs="Segoe UI"/>
                <w:sz w:val="28"/>
                <w:szCs w:val="28"/>
              </w:rPr>
            </w:pPr>
            <w:r w:rsidRPr="00A51249">
              <w:rPr>
                <w:rFonts w:ascii="Aptos" w:eastAsia="Aptos" w:hAnsi="Aptos" w:cs="Segoe UI"/>
                <w:sz w:val="28"/>
                <w:szCs w:val="28"/>
              </w:rPr>
              <w:t>Sprijinirea elevilor cu dificultăți de învățare/risc de abandon școlar, prin programe speciale de recuperare (prezentarea situației de către diriginți și învățători)</w:t>
            </w:r>
          </w:p>
        </w:tc>
      </w:tr>
    </w:tbl>
    <w:p w14:paraId="70B8D566" w14:textId="77777777" w:rsidR="00D27297" w:rsidRDefault="00D27297" w:rsidP="00BE0EA0">
      <w:pPr>
        <w:pStyle w:val="paragraph"/>
        <w:spacing w:before="0" w:beforeAutospacing="0" w:after="0" w:afterAutospacing="0" w:line="360" w:lineRule="auto"/>
        <w:ind w:left="452"/>
        <w:textAlignment w:val="baseline"/>
        <w:rPr>
          <w:rFonts w:ascii="Aptos" w:hAnsi="Aptos"/>
          <w:b/>
          <w:bCs/>
          <w:sz w:val="28"/>
          <w:szCs w:val="28"/>
        </w:rPr>
      </w:pPr>
    </w:p>
    <w:p w14:paraId="6810B06E" w14:textId="07D00085" w:rsidR="00BE0EA0" w:rsidRDefault="00641907" w:rsidP="00BE0EA0">
      <w:pPr>
        <w:pStyle w:val="paragraph"/>
        <w:spacing w:before="0" w:beforeAutospacing="0" w:after="0" w:afterAutospacing="0" w:line="360" w:lineRule="auto"/>
        <w:ind w:left="452"/>
        <w:textAlignment w:val="baseline"/>
        <w:rPr>
          <w:rFonts w:ascii="Aptos" w:hAnsi="Aptos"/>
          <w:i/>
          <w:i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Completă</w:t>
      </w:r>
      <w:r w:rsidR="00D27297">
        <w:rPr>
          <w:rFonts w:ascii="Aptos" w:hAnsi="Aptos"/>
          <w:b/>
          <w:bCs/>
          <w:sz w:val="28"/>
          <w:szCs w:val="28"/>
        </w:rPr>
        <w:t xml:space="preserve">ri: </w:t>
      </w:r>
    </w:p>
    <w:p w14:paraId="671892F1" w14:textId="3D1FEA7C" w:rsidR="005845F6" w:rsidRDefault="00BE2E3D" w:rsidP="005845F6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26"/>
        <w:textAlignment w:val="baseline"/>
        <w:rPr>
          <w:rFonts w:ascii="Aptos" w:hAnsi="Aptos"/>
          <w:i/>
          <w:iCs/>
          <w:sz w:val="28"/>
          <w:szCs w:val="28"/>
        </w:rPr>
      </w:pPr>
      <w:r>
        <w:rPr>
          <w:rFonts w:ascii="Aptos" w:hAnsi="Aptos"/>
          <w:i/>
          <w:iCs/>
          <w:sz w:val="28"/>
          <w:szCs w:val="28"/>
        </w:rPr>
        <w:t xml:space="preserve">Desemnarea a </w:t>
      </w:r>
      <w:r w:rsidR="001B02CB">
        <w:rPr>
          <w:rFonts w:ascii="Aptos" w:hAnsi="Aptos"/>
          <w:i/>
          <w:iCs/>
          <w:sz w:val="28"/>
          <w:szCs w:val="28"/>
        </w:rPr>
        <w:t xml:space="preserve">două cadre didactice pentru a fi incluse in componența </w:t>
      </w:r>
      <w:r w:rsidR="00CF1668">
        <w:rPr>
          <w:rFonts w:ascii="Aptos" w:hAnsi="Aptos"/>
          <w:i/>
          <w:iCs/>
          <w:sz w:val="28"/>
          <w:szCs w:val="28"/>
        </w:rPr>
        <w:t>consiliului de etică</w:t>
      </w:r>
      <w:r w:rsidR="00A038B9">
        <w:rPr>
          <w:rFonts w:ascii="Aptos" w:hAnsi="Aptos"/>
          <w:i/>
          <w:iCs/>
          <w:sz w:val="28"/>
          <w:szCs w:val="28"/>
        </w:rPr>
        <w:t xml:space="preserve">. </w:t>
      </w:r>
    </w:p>
    <w:p w14:paraId="501DDD16" w14:textId="77777777" w:rsidR="00220752" w:rsidRDefault="00220752" w:rsidP="00BE0EA0">
      <w:pPr>
        <w:pStyle w:val="paragraph"/>
        <w:spacing w:before="0" w:beforeAutospacing="0" w:after="0" w:afterAutospacing="0" w:line="360" w:lineRule="auto"/>
        <w:ind w:left="426"/>
        <w:textAlignment w:val="baseline"/>
        <w:rPr>
          <w:rFonts w:ascii="Aptos" w:hAnsi="Aptos"/>
          <w:sz w:val="28"/>
          <w:szCs w:val="28"/>
        </w:rPr>
      </w:pPr>
    </w:p>
    <w:p w14:paraId="2AA84420" w14:textId="15D4A68B" w:rsidR="00220752" w:rsidRPr="00220752" w:rsidRDefault="00220752" w:rsidP="00220752">
      <w:pPr>
        <w:pStyle w:val="paragraph"/>
        <w:spacing w:before="0" w:beforeAutospacing="0" w:after="0" w:afterAutospacing="0" w:line="360" w:lineRule="auto"/>
        <w:ind w:left="426"/>
        <w:jc w:val="center"/>
        <w:textAlignment w:val="baseline"/>
        <w:rPr>
          <w:rFonts w:ascii="Aptos" w:hAnsi="Aptos"/>
          <w:b/>
          <w:bCs/>
          <w:sz w:val="28"/>
          <w:szCs w:val="28"/>
        </w:rPr>
      </w:pPr>
      <w:r w:rsidRPr="00220752">
        <w:rPr>
          <w:rFonts w:ascii="Aptos" w:hAnsi="Aptos"/>
          <w:b/>
          <w:bCs/>
          <w:sz w:val="28"/>
          <w:szCs w:val="28"/>
        </w:rPr>
        <w:t xml:space="preserve">Secretar                             </w:t>
      </w:r>
      <w:r>
        <w:rPr>
          <w:rFonts w:ascii="Aptos" w:hAnsi="Aptos"/>
          <w:b/>
          <w:bCs/>
          <w:sz w:val="28"/>
          <w:szCs w:val="28"/>
        </w:rPr>
        <w:t xml:space="preserve">                                </w:t>
      </w:r>
      <w:r w:rsidRPr="00220752">
        <w:rPr>
          <w:rFonts w:ascii="Aptos" w:hAnsi="Aptos"/>
          <w:b/>
          <w:bCs/>
          <w:sz w:val="28"/>
          <w:szCs w:val="28"/>
        </w:rPr>
        <w:t xml:space="preserve">                    Lipcan Tatiana</w:t>
      </w:r>
    </w:p>
    <w:sectPr w:rsidR="00220752" w:rsidRPr="00220752" w:rsidSect="007069DD">
      <w:pgSz w:w="12240" w:h="15840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586"/>
    <w:multiLevelType w:val="multilevel"/>
    <w:tmpl w:val="08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502F4D"/>
    <w:multiLevelType w:val="hybridMultilevel"/>
    <w:tmpl w:val="6260514C"/>
    <w:lvl w:ilvl="0" w:tplc="577803A6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2A785F"/>
    <w:multiLevelType w:val="hybridMultilevel"/>
    <w:tmpl w:val="9D786D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6C2"/>
    <w:multiLevelType w:val="hybridMultilevel"/>
    <w:tmpl w:val="75C2F2E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D2F57"/>
    <w:multiLevelType w:val="hybridMultilevel"/>
    <w:tmpl w:val="460C9026"/>
    <w:lvl w:ilvl="0" w:tplc="3BD834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643FA"/>
    <w:multiLevelType w:val="hybridMultilevel"/>
    <w:tmpl w:val="3C68BE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4542">
    <w:abstractNumId w:val="5"/>
  </w:num>
  <w:num w:numId="2" w16cid:durableId="601109214">
    <w:abstractNumId w:val="1"/>
  </w:num>
  <w:num w:numId="3" w16cid:durableId="149365761">
    <w:abstractNumId w:val="0"/>
  </w:num>
  <w:num w:numId="4" w16cid:durableId="1392970736">
    <w:abstractNumId w:val="4"/>
  </w:num>
  <w:num w:numId="5" w16cid:durableId="791287901">
    <w:abstractNumId w:val="2"/>
  </w:num>
  <w:num w:numId="6" w16cid:durableId="942110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23"/>
    <w:rsid w:val="0002236B"/>
    <w:rsid w:val="000B0123"/>
    <w:rsid w:val="000E61A0"/>
    <w:rsid w:val="000F71AA"/>
    <w:rsid w:val="0013321D"/>
    <w:rsid w:val="00143208"/>
    <w:rsid w:val="00160ABA"/>
    <w:rsid w:val="001657AA"/>
    <w:rsid w:val="0017596F"/>
    <w:rsid w:val="001A707A"/>
    <w:rsid w:val="001B02CB"/>
    <w:rsid w:val="001C288E"/>
    <w:rsid w:val="00204F5D"/>
    <w:rsid w:val="00220752"/>
    <w:rsid w:val="00272271"/>
    <w:rsid w:val="002D1576"/>
    <w:rsid w:val="002E12F8"/>
    <w:rsid w:val="00347088"/>
    <w:rsid w:val="00356A8A"/>
    <w:rsid w:val="00393878"/>
    <w:rsid w:val="003B5331"/>
    <w:rsid w:val="003C5D2B"/>
    <w:rsid w:val="003F43D3"/>
    <w:rsid w:val="00456B59"/>
    <w:rsid w:val="004671ED"/>
    <w:rsid w:val="00492B43"/>
    <w:rsid w:val="00513067"/>
    <w:rsid w:val="00580D47"/>
    <w:rsid w:val="005845F6"/>
    <w:rsid w:val="005A22EA"/>
    <w:rsid w:val="00641907"/>
    <w:rsid w:val="0064648E"/>
    <w:rsid w:val="00662AC8"/>
    <w:rsid w:val="006702EF"/>
    <w:rsid w:val="00692499"/>
    <w:rsid w:val="007069DD"/>
    <w:rsid w:val="00710280"/>
    <w:rsid w:val="007F02DC"/>
    <w:rsid w:val="00810A92"/>
    <w:rsid w:val="008236E7"/>
    <w:rsid w:val="00840F79"/>
    <w:rsid w:val="00853AA5"/>
    <w:rsid w:val="00932738"/>
    <w:rsid w:val="00996A50"/>
    <w:rsid w:val="00997BA7"/>
    <w:rsid w:val="00A038B9"/>
    <w:rsid w:val="00A14F7C"/>
    <w:rsid w:val="00A20F2F"/>
    <w:rsid w:val="00A44804"/>
    <w:rsid w:val="00A46F62"/>
    <w:rsid w:val="00A50A3E"/>
    <w:rsid w:val="00A51249"/>
    <w:rsid w:val="00A56351"/>
    <w:rsid w:val="00AD3003"/>
    <w:rsid w:val="00AD3AB7"/>
    <w:rsid w:val="00B225C6"/>
    <w:rsid w:val="00B3311D"/>
    <w:rsid w:val="00B5539B"/>
    <w:rsid w:val="00B64268"/>
    <w:rsid w:val="00BB37BA"/>
    <w:rsid w:val="00BC0934"/>
    <w:rsid w:val="00BC26FD"/>
    <w:rsid w:val="00BE0EA0"/>
    <w:rsid w:val="00BE2E3D"/>
    <w:rsid w:val="00C14927"/>
    <w:rsid w:val="00C357F2"/>
    <w:rsid w:val="00CC406E"/>
    <w:rsid w:val="00CF1668"/>
    <w:rsid w:val="00CF7C67"/>
    <w:rsid w:val="00D23A23"/>
    <w:rsid w:val="00D27297"/>
    <w:rsid w:val="00D31B23"/>
    <w:rsid w:val="00D5791E"/>
    <w:rsid w:val="00DA5212"/>
    <w:rsid w:val="00DB6544"/>
    <w:rsid w:val="00DB669C"/>
    <w:rsid w:val="00DE2B51"/>
    <w:rsid w:val="00E0786B"/>
    <w:rsid w:val="00E25D38"/>
    <w:rsid w:val="00E76378"/>
    <w:rsid w:val="00EB7309"/>
    <w:rsid w:val="00EC23E9"/>
    <w:rsid w:val="00EE64A1"/>
    <w:rsid w:val="00F46A06"/>
    <w:rsid w:val="00F77FB4"/>
    <w:rsid w:val="00FC1F7D"/>
    <w:rsid w:val="00FD1CC6"/>
    <w:rsid w:val="00FD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3563"/>
  <w15:chartTrackingRefBased/>
  <w15:docId w15:val="{AE42E3EF-319E-4EDE-9797-B2994458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31B2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F4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F43D3"/>
  </w:style>
  <w:style w:type="paragraph" w:customStyle="1" w:styleId="paragraph">
    <w:name w:val="paragraph"/>
    <w:basedOn w:val="Normal"/>
    <w:rsid w:val="003F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elgril">
    <w:name w:val="Table Grid"/>
    <w:basedOn w:val="TabelNormal"/>
    <w:uiPriority w:val="39"/>
    <w:rsid w:val="00F77FB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17EA7-22C4-47C7-A93A-BECE3FD5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608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BOB</dc:creator>
  <cp:keywords/>
  <dc:description/>
  <cp:lastModifiedBy>Dumitru Bob</cp:lastModifiedBy>
  <cp:revision>2</cp:revision>
  <cp:lastPrinted>2025-05-12T10:54:00Z</cp:lastPrinted>
  <dcterms:created xsi:type="dcterms:W3CDTF">2026-02-15T20:05:00Z</dcterms:created>
  <dcterms:modified xsi:type="dcterms:W3CDTF">2026-02-15T20:05:00Z</dcterms:modified>
</cp:coreProperties>
</file>